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BE62" w14:textId="77777777" w:rsidR="0084252B" w:rsidRDefault="0084252B" w:rsidP="0084252B">
      <w:pPr>
        <w:jc w:val="center"/>
        <w:rPr>
          <w:rFonts w:ascii="宋体" w:eastAsia="宋体" w:hAnsi="宋体"/>
          <w:b/>
          <w:sz w:val="52"/>
          <w:szCs w:val="32"/>
        </w:rPr>
      </w:pPr>
    </w:p>
    <w:p w14:paraId="7EF47DAE" w14:textId="77777777" w:rsidR="0042216D" w:rsidRDefault="0042216D" w:rsidP="0084252B">
      <w:pPr>
        <w:jc w:val="center"/>
        <w:rPr>
          <w:rFonts w:ascii="宋体" w:eastAsia="宋体" w:hAnsi="宋体"/>
          <w:b/>
          <w:sz w:val="52"/>
          <w:szCs w:val="32"/>
        </w:rPr>
      </w:pPr>
    </w:p>
    <w:p w14:paraId="6525179D" w14:textId="53AF33D8" w:rsidR="00FD577A" w:rsidRDefault="00FD577A" w:rsidP="0084252B">
      <w:pPr>
        <w:jc w:val="center"/>
        <w:rPr>
          <w:rFonts w:ascii="宋体" w:eastAsia="宋体" w:hAnsi="宋体"/>
          <w:b/>
          <w:sz w:val="52"/>
          <w:szCs w:val="32"/>
        </w:rPr>
      </w:pPr>
      <w:r w:rsidRPr="00FD577A">
        <w:rPr>
          <w:rFonts w:ascii="宋体" w:eastAsia="宋体" w:hAnsi="宋体" w:hint="eastAsia"/>
          <w:b/>
          <w:sz w:val="52"/>
          <w:szCs w:val="32"/>
        </w:rPr>
        <w:t>全球环境基金“中国磷化工产业链</w:t>
      </w:r>
      <w:r w:rsidR="008D35E9">
        <w:rPr>
          <w:rFonts w:ascii="宋体" w:eastAsia="宋体" w:hAnsi="宋体" w:hint="eastAsia"/>
          <w:b/>
          <w:sz w:val="52"/>
          <w:szCs w:val="32"/>
        </w:rPr>
        <w:t>节能与</w:t>
      </w:r>
      <w:r w:rsidRPr="00FD577A">
        <w:rPr>
          <w:rFonts w:ascii="宋体" w:eastAsia="宋体" w:hAnsi="宋体" w:hint="eastAsia"/>
          <w:b/>
          <w:sz w:val="52"/>
          <w:szCs w:val="32"/>
        </w:rPr>
        <w:t>绿色低碳提升”</w:t>
      </w:r>
      <w:r w:rsidR="006011F4">
        <w:rPr>
          <w:rFonts w:ascii="宋体" w:eastAsia="宋体" w:hAnsi="宋体" w:hint="eastAsia"/>
          <w:b/>
          <w:sz w:val="52"/>
          <w:szCs w:val="32"/>
        </w:rPr>
        <w:t>项目</w:t>
      </w:r>
      <w:r w:rsidR="0084252B" w:rsidRPr="00C644C0">
        <w:rPr>
          <w:rFonts w:ascii="宋体" w:eastAsia="宋体" w:hAnsi="宋体" w:hint="eastAsia"/>
          <w:b/>
          <w:sz w:val="52"/>
          <w:szCs w:val="32"/>
        </w:rPr>
        <w:t>委托业务</w:t>
      </w:r>
    </w:p>
    <w:p w14:paraId="04867260" w14:textId="3856631D" w:rsidR="0084252B" w:rsidRPr="00C644C0" w:rsidRDefault="0084252B" w:rsidP="0084252B">
      <w:pPr>
        <w:jc w:val="center"/>
        <w:rPr>
          <w:rFonts w:ascii="宋体" w:eastAsia="宋体" w:hAnsi="宋体"/>
          <w:b/>
          <w:sz w:val="52"/>
          <w:szCs w:val="32"/>
        </w:rPr>
      </w:pPr>
      <w:r w:rsidRPr="00C644C0">
        <w:rPr>
          <w:rFonts w:ascii="宋体" w:eastAsia="宋体" w:hAnsi="宋体" w:hint="eastAsia"/>
          <w:b/>
          <w:sz w:val="52"/>
          <w:szCs w:val="32"/>
        </w:rPr>
        <w:t>工作方案</w:t>
      </w:r>
    </w:p>
    <w:p w14:paraId="34DE9196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5983F09F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35B2E864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2B8A1BFF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6C60CD0A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58A6FCCE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193D5490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60E1D71A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5305E287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23D025F8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08A37D4D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030AB2AA" w14:textId="77777777" w:rsidR="0084252B" w:rsidRDefault="0084252B" w:rsidP="0082258D">
      <w:pPr>
        <w:jc w:val="center"/>
        <w:rPr>
          <w:b/>
          <w:sz w:val="40"/>
          <w:szCs w:val="32"/>
        </w:rPr>
      </w:pPr>
    </w:p>
    <w:p w14:paraId="4C74E65E" w14:textId="77777777" w:rsidR="0084252B" w:rsidRPr="00C644C0" w:rsidRDefault="0084252B" w:rsidP="0084252B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XXX单位</w:t>
      </w:r>
    </w:p>
    <w:p w14:paraId="3BB69059" w14:textId="4ABC2E04" w:rsidR="0084252B" w:rsidRPr="00C644C0" w:rsidRDefault="0084252B" w:rsidP="0084252B">
      <w:pPr>
        <w:jc w:val="center"/>
        <w:rPr>
          <w:rFonts w:ascii="宋体" w:eastAsia="宋体" w:hAnsi="宋体"/>
          <w:b/>
          <w:sz w:val="28"/>
          <w:szCs w:val="28"/>
        </w:rPr>
      </w:pPr>
      <w:r w:rsidRPr="00C644C0">
        <w:rPr>
          <w:rFonts w:ascii="宋体" w:eastAsia="宋体" w:hAnsi="宋体" w:hint="eastAsia"/>
          <w:b/>
          <w:sz w:val="28"/>
          <w:szCs w:val="28"/>
        </w:rPr>
        <w:t>20</w:t>
      </w:r>
      <w:r w:rsidR="00223412">
        <w:rPr>
          <w:rFonts w:ascii="宋体" w:eastAsia="宋体" w:hAnsi="宋体" w:hint="eastAsia"/>
          <w:b/>
          <w:sz w:val="28"/>
          <w:szCs w:val="28"/>
        </w:rPr>
        <w:t>2</w:t>
      </w:r>
      <w:r w:rsidR="00A21349">
        <w:rPr>
          <w:rFonts w:ascii="宋体" w:eastAsia="宋体" w:hAnsi="宋体" w:hint="eastAsia"/>
          <w:b/>
          <w:sz w:val="28"/>
          <w:szCs w:val="28"/>
        </w:rPr>
        <w:t>4</w:t>
      </w:r>
      <w:r w:rsidRPr="00C644C0">
        <w:rPr>
          <w:rFonts w:ascii="宋体" w:eastAsia="宋体" w:hAnsi="宋体" w:hint="eastAsia"/>
          <w:b/>
          <w:sz w:val="28"/>
          <w:szCs w:val="28"/>
        </w:rPr>
        <w:t>年</w:t>
      </w:r>
      <w:r w:rsidR="00FD577A">
        <w:rPr>
          <w:rFonts w:ascii="宋体" w:eastAsia="宋体" w:hAnsi="宋体"/>
          <w:b/>
          <w:sz w:val="28"/>
          <w:szCs w:val="28"/>
        </w:rPr>
        <w:t>6</w:t>
      </w:r>
      <w:r w:rsidRPr="00C644C0">
        <w:rPr>
          <w:rFonts w:ascii="宋体" w:eastAsia="宋体" w:hAnsi="宋体" w:hint="eastAsia"/>
          <w:b/>
          <w:sz w:val="28"/>
          <w:szCs w:val="28"/>
        </w:rPr>
        <w:t>月</w:t>
      </w:r>
    </w:p>
    <w:p w14:paraId="65CC7BE6" w14:textId="77777777" w:rsidR="0084252B" w:rsidRPr="0084252B" w:rsidRDefault="0084252B" w:rsidP="0082258D">
      <w:pPr>
        <w:jc w:val="center"/>
        <w:rPr>
          <w:b/>
          <w:sz w:val="40"/>
          <w:szCs w:val="32"/>
        </w:rPr>
        <w:sectPr w:rsidR="0084252B" w:rsidRPr="0084252B" w:rsidSect="001470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BA1106" w14:textId="77777777" w:rsidR="007B4F8C" w:rsidRDefault="007B4F8C" w:rsidP="0082258D">
      <w:pPr>
        <w:jc w:val="center"/>
        <w:rPr>
          <w:b/>
          <w:sz w:val="40"/>
          <w:szCs w:val="32"/>
        </w:rPr>
      </w:pPr>
    </w:p>
    <w:p w14:paraId="2D2C17A8" w14:textId="77777777" w:rsidR="007B4F8C" w:rsidRDefault="007B4F8C" w:rsidP="0082258D">
      <w:pPr>
        <w:jc w:val="center"/>
        <w:rPr>
          <w:b/>
          <w:sz w:val="40"/>
          <w:szCs w:val="32"/>
        </w:rPr>
      </w:pPr>
    </w:p>
    <w:p w14:paraId="33036BB5" w14:textId="36FAFE65" w:rsidR="00FD577A" w:rsidRDefault="00FD577A" w:rsidP="00FD577A">
      <w:pPr>
        <w:jc w:val="center"/>
        <w:rPr>
          <w:rFonts w:ascii="宋体" w:eastAsia="宋体" w:hAnsi="宋体"/>
          <w:b/>
          <w:sz w:val="52"/>
          <w:szCs w:val="32"/>
        </w:rPr>
      </w:pPr>
      <w:r w:rsidRPr="00FD577A">
        <w:rPr>
          <w:rFonts w:ascii="宋体" w:eastAsia="宋体" w:hAnsi="宋体" w:hint="eastAsia"/>
          <w:b/>
          <w:sz w:val="52"/>
          <w:szCs w:val="32"/>
        </w:rPr>
        <w:t>全球环境基金“中国磷化工产业链</w:t>
      </w:r>
      <w:r w:rsidR="008D35E9">
        <w:rPr>
          <w:rFonts w:ascii="宋体" w:eastAsia="宋体" w:hAnsi="宋体" w:hint="eastAsia"/>
          <w:b/>
          <w:sz w:val="52"/>
          <w:szCs w:val="32"/>
        </w:rPr>
        <w:t>节能与</w:t>
      </w:r>
      <w:r w:rsidRPr="00FD577A">
        <w:rPr>
          <w:rFonts w:ascii="宋体" w:eastAsia="宋体" w:hAnsi="宋体" w:hint="eastAsia"/>
          <w:b/>
          <w:sz w:val="52"/>
          <w:szCs w:val="32"/>
        </w:rPr>
        <w:t>绿色低碳提升”</w:t>
      </w:r>
      <w:r>
        <w:rPr>
          <w:rFonts w:ascii="宋体" w:eastAsia="宋体" w:hAnsi="宋体" w:hint="eastAsia"/>
          <w:b/>
          <w:sz w:val="52"/>
          <w:szCs w:val="32"/>
        </w:rPr>
        <w:t>项目</w:t>
      </w:r>
      <w:r w:rsidRPr="00C644C0">
        <w:rPr>
          <w:rFonts w:ascii="宋体" w:eastAsia="宋体" w:hAnsi="宋体" w:hint="eastAsia"/>
          <w:b/>
          <w:sz w:val="52"/>
          <w:szCs w:val="32"/>
        </w:rPr>
        <w:t>委托业务</w:t>
      </w:r>
    </w:p>
    <w:p w14:paraId="2547D9CB" w14:textId="77777777" w:rsidR="00FD577A" w:rsidRPr="00C644C0" w:rsidRDefault="00FD577A" w:rsidP="00FD577A">
      <w:pPr>
        <w:jc w:val="center"/>
        <w:rPr>
          <w:rFonts w:ascii="宋体" w:eastAsia="宋体" w:hAnsi="宋体"/>
          <w:b/>
          <w:sz w:val="52"/>
          <w:szCs w:val="32"/>
        </w:rPr>
      </w:pPr>
      <w:r w:rsidRPr="00C644C0">
        <w:rPr>
          <w:rFonts w:ascii="宋体" w:eastAsia="宋体" w:hAnsi="宋体" w:hint="eastAsia"/>
          <w:b/>
          <w:sz w:val="52"/>
          <w:szCs w:val="32"/>
        </w:rPr>
        <w:t>工作方案</w:t>
      </w:r>
    </w:p>
    <w:p w14:paraId="3AC6C466" w14:textId="77777777" w:rsidR="005711A8" w:rsidRPr="00C644C0" w:rsidRDefault="005711A8" w:rsidP="0082258D">
      <w:pPr>
        <w:jc w:val="center"/>
        <w:rPr>
          <w:rFonts w:ascii="宋体" w:eastAsia="宋体" w:hAnsi="宋体"/>
          <w:b/>
          <w:sz w:val="40"/>
          <w:szCs w:val="32"/>
        </w:rPr>
      </w:pPr>
    </w:p>
    <w:p w14:paraId="7669559E" w14:textId="77777777" w:rsidR="005711A8" w:rsidRPr="00C644C0" w:rsidRDefault="005711A8" w:rsidP="0082258D">
      <w:pPr>
        <w:jc w:val="center"/>
        <w:rPr>
          <w:rFonts w:ascii="宋体" w:eastAsia="宋体" w:hAnsi="宋体"/>
          <w:b/>
          <w:sz w:val="40"/>
          <w:szCs w:val="32"/>
        </w:rPr>
      </w:pPr>
    </w:p>
    <w:p w14:paraId="42068310" w14:textId="77777777" w:rsidR="005711A8" w:rsidRPr="00C644C0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委托业务名称：</w:t>
      </w:r>
    </w:p>
    <w:p w14:paraId="14CF6280" w14:textId="77777777" w:rsidR="005711A8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申请单位（盖章）：</w:t>
      </w:r>
    </w:p>
    <w:p w14:paraId="73027F45" w14:textId="77777777" w:rsidR="00481735" w:rsidRDefault="00481735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编写人：</w:t>
      </w:r>
    </w:p>
    <w:p w14:paraId="41D971CD" w14:textId="77777777" w:rsidR="00481735" w:rsidRPr="00C644C0" w:rsidRDefault="00481735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单位负责人：</w:t>
      </w:r>
    </w:p>
    <w:p w14:paraId="4DEFA980" w14:textId="77777777" w:rsidR="005711A8" w:rsidRPr="00C644C0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联系人：</w:t>
      </w:r>
    </w:p>
    <w:p w14:paraId="7E468024" w14:textId="77777777" w:rsidR="005711A8" w:rsidRPr="00C644C0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联系方式：</w:t>
      </w:r>
    </w:p>
    <w:p w14:paraId="71AEF3D0" w14:textId="77777777" w:rsidR="005711A8" w:rsidRPr="005711A8" w:rsidRDefault="005711A8" w:rsidP="005711A8">
      <w:pPr>
        <w:rPr>
          <w:b/>
          <w:sz w:val="32"/>
          <w:szCs w:val="32"/>
        </w:rPr>
      </w:pPr>
    </w:p>
    <w:p w14:paraId="5FCC73D0" w14:textId="77777777" w:rsidR="005711A8" w:rsidRPr="005711A8" w:rsidRDefault="005711A8" w:rsidP="0082258D">
      <w:pPr>
        <w:jc w:val="center"/>
        <w:rPr>
          <w:b/>
          <w:sz w:val="32"/>
          <w:szCs w:val="32"/>
        </w:rPr>
      </w:pPr>
    </w:p>
    <w:p w14:paraId="4183D924" w14:textId="77777777" w:rsidR="005711A8" w:rsidRDefault="005711A8" w:rsidP="00481735">
      <w:pPr>
        <w:rPr>
          <w:b/>
          <w:sz w:val="40"/>
          <w:szCs w:val="32"/>
        </w:rPr>
      </w:pPr>
    </w:p>
    <w:p w14:paraId="7A2E071A" w14:textId="77777777" w:rsidR="005711A8" w:rsidRDefault="005711A8" w:rsidP="0082258D">
      <w:pPr>
        <w:jc w:val="center"/>
        <w:rPr>
          <w:b/>
          <w:sz w:val="40"/>
          <w:szCs w:val="32"/>
        </w:rPr>
      </w:pPr>
    </w:p>
    <w:p w14:paraId="52D36628" w14:textId="77777777" w:rsidR="005711A8" w:rsidRPr="00C644C0" w:rsidRDefault="0084252B" w:rsidP="005711A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XXX单位</w:t>
      </w:r>
    </w:p>
    <w:p w14:paraId="1302F429" w14:textId="012EC0B3" w:rsidR="005711A8" w:rsidRPr="00C644C0" w:rsidRDefault="005711A8" w:rsidP="0082258D">
      <w:pPr>
        <w:jc w:val="center"/>
        <w:rPr>
          <w:rFonts w:ascii="宋体" w:eastAsia="宋体" w:hAnsi="宋体"/>
          <w:b/>
          <w:sz w:val="28"/>
          <w:szCs w:val="28"/>
        </w:rPr>
      </w:pPr>
      <w:r w:rsidRPr="00C644C0">
        <w:rPr>
          <w:rFonts w:ascii="宋体" w:eastAsia="宋体" w:hAnsi="宋体" w:hint="eastAsia"/>
          <w:b/>
          <w:sz w:val="28"/>
          <w:szCs w:val="28"/>
        </w:rPr>
        <w:t>20</w:t>
      </w:r>
      <w:r w:rsidR="00562A52">
        <w:rPr>
          <w:rFonts w:ascii="宋体" w:eastAsia="宋体" w:hAnsi="宋体" w:hint="eastAsia"/>
          <w:b/>
          <w:sz w:val="28"/>
          <w:szCs w:val="28"/>
        </w:rPr>
        <w:t>2</w:t>
      </w:r>
      <w:r w:rsidR="00A21349">
        <w:rPr>
          <w:rFonts w:ascii="宋体" w:eastAsia="宋体" w:hAnsi="宋体" w:hint="eastAsia"/>
          <w:b/>
          <w:sz w:val="28"/>
          <w:szCs w:val="28"/>
        </w:rPr>
        <w:t>4</w:t>
      </w:r>
      <w:r w:rsidRPr="00C644C0">
        <w:rPr>
          <w:rFonts w:ascii="宋体" w:eastAsia="宋体" w:hAnsi="宋体" w:hint="eastAsia"/>
          <w:b/>
          <w:sz w:val="28"/>
          <w:szCs w:val="28"/>
        </w:rPr>
        <w:t>年</w:t>
      </w:r>
      <w:r w:rsidR="00FD577A">
        <w:rPr>
          <w:rFonts w:ascii="宋体" w:eastAsia="宋体" w:hAnsi="宋体"/>
          <w:b/>
          <w:sz w:val="28"/>
          <w:szCs w:val="28"/>
        </w:rPr>
        <w:t>6</w:t>
      </w:r>
      <w:r w:rsidRPr="00C644C0">
        <w:rPr>
          <w:rFonts w:ascii="宋体" w:eastAsia="宋体" w:hAnsi="宋体" w:hint="eastAsia"/>
          <w:b/>
          <w:sz w:val="28"/>
          <w:szCs w:val="28"/>
        </w:rPr>
        <w:t>月</w:t>
      </w:r>
    </w:p>
    <w:p w14:paraId="735D8463" w14:textId="77777777" w:rsidR="00C92A6A" w:rsidRDefault="00C92A6A" w:rsidP="00C92A6A">
      <w:pPr>
        <w:jc w:val="center"/>
        <w:rPr>
          <w:rFonts w:ascii="仿宋" w:eastAsia="仿宋" w:hAnsi="仿宋"/>
          <w:b/>
          <w:sz w:val="28"/>
          <w:szCs w:val="28"/>
        </w:rPr>
      </w:pPr>
    </w:p>
    <w:p w14:paraId="52319DC4" w14:textId="77777777" w:rsidR="00481735" w:rsidRPr="003E575E" w:rsidRDefault="00481735" w:rsidP="00481735">
      <w:pPr>
        <w:jc w:val="center"/>
        <w:rPr>
          <w:rFonts w:ascii="宋体" w:eastAsia="宋体" w:hAnsi="宋体"/>
          <w:b/>
          <w:sz w:val="40"/>
          <w:szCs w:val="32"/>
        </w:rPr>
      </w:pPr>
      <w:r>
        <w:rPr>
          <w:rFonts w:ascii="宋体" w:eastAsia="宋体" w:hAnsi="宋体" w:hint="eastAsia"/>
          <w:b/>
          <w:sz w:val="40"/>
          <w:szCs w:val="32"/>
        </w:rPr>
        <w:lastRenderedPageBreak/>
        <w:t xml:space="preserve">目 录 </w:t>
      </w:r>
      <w:r w:rsidRPr="003E575E">
        <w:rPr>
          <w:rFonts w:ascii="宋体" w:eastAsia="宋体" w:hAnsi="宋体" w:hint="eastAsia"/>
          <w:b/>
          <w:sz w:val="40"/>
          <w:szCs w:val="32"/>
        </w:rPr>
        <w:t>提 纲</w:t>
      </w:r>
      <w:r w:rsidR="00C5393D">
        <w:rPr>
          <w:rFonts w:ascii="宋体" w:eastAsia="宋体" w:hAnsi="宋体" w:hint="eastAsia"/>
          <w:b/>
          <w:sz w:val="40"/>
          <w:szCs w:val="32"/>
        </w:rPr>
        <w:t>（可适当增减提纲内容）</w:t>
      </w:r>
    </w:p>
    <w:p w14:paraId="547E43D7" w14:textId="77777777" w:rsidR="009D69D7" w:rsidRPr="009D69D7" w:rsidRDefault="003637EB" w:rsidP="009D69D7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28"/>
        </w:rPr>
      </w:pPr>
      <w:r w:rsidRPr="009D69D7">
        <w:rPr>
          <w:rFonts w:ascii="宋体" w:eastAsia="宋体" w:hAnsi="宋体" w:hint="eastAsia"/>
          <w:sz w:val="32"/>
          <w:szCs w:val="28"/>
        </w:rPr>
        <w:t>基本情况</w:t>
      </w:r>
      <w:r w:rsidR="009D69D7" w:rsidRPr="009D69D7">
        <w:rPr>
          <w:rFonts w:ascii="宋体" w:eastAsia="宋体" w:hAnsi="宋体" w:hint="eastAsia"/>
          <w:sz w:val="32"/>
          <w:szCs w:val="28"/>
        </w:rPr>
        <w:t>（包括委托业务名称、承担单位及项目负责人、起止时间、所属</w:t>
      </w:r>
      <w:r w:rsidR="00E44CCE">
        <w:rPr>
          <w:rFonts w:ascii="宋体" w:eastAsia="宋体" w:hAnsi="宋体" w:hint="eastAsia"/>
          <w:sz w:val="32"/>
          <w:szCs w:val="28"/>
        </w:rPr>
        <w:t>项目</w:t>
      </w:r>
      <w:r w:rsidR="009D69D7">
        <w:rPr>
          <w:rFonts w:ascii="宋体" w:eastAsia="宋体" w:hAnsi="宋体" w:hint="eastAsia"/>
          <w:sz w:val="32"/>
          <w:szCs w:val="28"/>
        </w:rPr>
        <w:t>、目标任务等</w:t>
      </w:r>
      <w:r w:rsidR="009D69D7" w:rsidRPr="009D69D7">
        <w:rPr>
          <w:rFonts w:ascii="宋体" w:eastAsia="宋体" w:hAnsi="宋体" w:hint="eastAsia"/>
          <w:sz w:val="32"/>
          <w:szCs w:val="28"/>
        </w:rPr>
        <w:t>信息）</w:t>
      </w:r>
    </w:p>
    <w:p w14:paraId="378773E3" w14:textId="1A3A5F8D" w:rsidR="00481735" w:rsidRPr="003E575E" w:rsidRDefault="00FD577A" w:rsidP="00481735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二</w:t>
      </w:r>
      <w:r w:rsidR="00481735" w:rsidRPr="003E575E">
        <w:rPr>
          <w:rFonts w:ascii="宋体" w:eastAsia="宋体" w:hAnsi="宋体" w:hint="eastAsia"/>
          <w:sz w:val="32"/>
          <w:szCs w:val="28"/>
        </w:rPr>
        <w:t>、</w:t>
      </w:r>
      <w:r w:rsidR="004A4292">
        <w:rPr>
          <w:rFonts w:ascii="宋体" w:eastAsia="宋体" w:hAnsi="宋体" w:hint="eastAsia"/>
          <w:sz w:val="32"/>
          <w:szCs w:val="28"/>
        </w:rPr>
        <w:t xml:space="preserve"> </w:t>
      </w:r>
      <w:r w:rsidR="00481735" w:rsidRPr="003E575E">
        <w:rPr>
          <w:rFonts w:ascii="宋体" w:eastAsia="宋体" w:hAnsi="宋体" w:hint="eastAsia"/>
          <w:sz w:val="32"/>
          <w:szCs w:val="28"/>
        </w:rPr>
        <w:t>工作部署和技术路线（包括具体时间安排，技术路线图）</w:t>
      </w:r>
    </w:p>
    <w:p w14:paraId="6275A2AE" w14:textId="685AD6DD" w:rsidR="00481735" w:rsidRPr="003E575E" w:rsidRDefault="00FD577A" w:rsidP="00481735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三</w:t>
      </w:r>
      <w:r w:rsidR="00481735" w:rsidRPr="003E575E">
        <w:rPr>
          <w:rFonts w:ascii="宋体" w:eastAsia="宋体" w:hAnsi="宋体" w:hint="eastAsia"/>
          <w:sz w:val="32"/>
          <w:szCs w:val="28"/>
        </w:rPr>
        <w:t>、工作内容</w:t>
      </w:r>
      <w:r w:rsidR="00FD5F86">
        <w:rPr>
          <w:rFonts w:ascii="宋体" w:eastAsia="宋体" w:hAnsi="宋体" w:hint="eastAsia"/>
          <w:sz w:val="32"/>
          <w:szCs w:val="28"/>
        </w:rPr>
        <w:t>和</w:t>
      </w:r>
      <w:r w:rsidR="00481735" w:rsidRPr="003E575E">
        <w:rPr>
          <w:rFonts w:ascii="宋体" w:eastAsia="宋体" w:hAnsi="宋体" w:hint="eastAsia"/>
          <w:sz w:val="32"/>
          <w:szCs w:val="28"/>
        </w:rPr>
        <w:t>方法</w:t>
      </w:r>
    </w:p>
    <w:p w14:paraId="55EED788" w14:textId="41C8B87D" w:rsidR="00481735" w:rsidRPr="003E575E" w:rsidRDefault="00FD577A" w:rsidP="00481735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四</w:t>
      </w:r>
      <w:r w:rsidR="00481735" w:rsidRPr="003E575E">
        <w:rPr>
          <w:rFonts w:ascii="宋体" w:eastAsia="宋体" w:hAnsi="宋体" w:hint="eastAsia"/>
          <w:sz w:val="32"/>
          <w:szCs w:val="28"/>
        </w:rPr>
        <w:t>、工作量与经费预算</w:t>
      </w:r>
    </w:p>
    <w:p w14:paraId="1F796F07" w14:textId="58C498E7" w:rsidR="00481735" w:rsidRPr="003E575E" w:rsidRDefault="00FD577A" w:rsidP="00481735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五</w:t>
      </w:r>
      <w:r w:rsidR="00481735" w:rsidRPr="003E575E">
        <w:rPr>
          <w:rFonts w:ascii="宋体" w:eastAsia="宋体" w:hAnsi="宋体" w:hint="eastAsia"/>
          <w:sz w:val="32"/>
          <w:szCs w:val="28"/>
        </w:rPr>
        <w:t>、预期成果</w:t>
      </w:r>
    </w:p>
    <w:p w14:paraId="10A53377" w14:textId="570219E5" w:rsidR="00481735" w:rsidRPr="003E575E" w:rsidRDefault="00FD577A" w:rsidP="00481735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六</w:t>
      </w:r>
      <w:r w:rsidR="00481735" w:rsidRPr="003E575E">
        <w:rPr>
          <w:rFonts w:ascii="宋体" w:eastAsia="宋体" w:hAnsi="宋体" w:hint="eastAsia"/>
          <w:sz w:val="32"/>
          <w:szCs w:val="28"/>
        </w:rPr>
        <w:t>、人员组成与工作分工（含项目负责人简介和业绩）</w:t>
      </w:r>
    </w:p>
    <w:p w14:paraId="2CB4207E" w14:textId="32D29827" w:rsidR="00481735" w:rsidRPr="003E575E" w:rsidRDefault="00FD577A" w:rsidP="00481735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七</w:t>
      </w:r>
      <w:r w:rsidR="00481735" w:rsidRPr="003E575E">
        <w:rPr>
          <w:rFonts w:ascii="宋体" w:eastAsia="宋体" w:hAnsi="宋体" w:hint="eastAsia"/>
          <w:sz w:val="32"/>
          <w:szCs w:val="28"/>
        </w:rPr>
        <w:t>、单位相关业务业绩</w:t>
      </w:r>
    </w:p>
    <w:p w14:paraId="154F4776" w14:textId="5463E919" w:rsidR="0082258D" w:rsidRDefault="00FD577A" w:rsidP="001F1491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八</w:t>
      </w:r>
      <w:r w:rsidR="00F34AA4" w:rsidRPr="003E575E">
        <w:rPr>
          <w:rFonts w:ascii="宋体" w:eastAsia="宋体" w:hAnsi="宋体" w:hint="eastAsia"/>
          <w:sz w:val="32"/>
          <w:szCs w:val="28"/>
        </w:rPr>
        <w:t>、单位相关</w:t>
      </w:r>
      <w:r w:rsidR="00F34AA4">
        <w:rPr>
          <w:rFonts w:ascii="宋体" w:eastAsia="宋体" w:hAnsi="宋体" w:hint="eastAsia"/>
          <w:sz w:val="32"/>
          <w:szCs w:val="28"/>
        </w:rPr>
        <w:t>资质证明</w:t>
      </w:r>
    </w:p>
    <w:p w14:paraId="1D752A80" w14:textId="108E004D" w:rsidR="00EF0279" w:rsidRPr="007C6A56" w:rsidRDefault="00FD577A" w:rsidP="001F1491">
      <w:pPr>
        <w:rPr>
          <w:rFonts w:ascii="宋体" w:eastAsia="宋体" w:hAnsi="宋体"/>
          <w:b/>
          <w:sz w:val="40"/>
          <w:szCs w:val="32"/>
        </w:rPr>
      </w:pPr>
      <w:r>
        <w:rPr>
          <w:rFonts w:ascii="宋体" w:eastAsia="宋体" w:hAnsi="宋体" w:hint="eastAsia"/>
          <w:sz w:val="32"/>
          <w:szCs w:val="28"/>
        </w:rPr>
        <w:t>九</w:t>
      </w:r>
      <w:r w:rsidR="00EF0279">
        <w:rPr>
          <w:rFonts w:ascii="宋体" w:eastAsia="宋体" w:hAnsi="宋体" w:hint="eastAsia"/>
          <w:sz w:val="32"/>
          <w:szCs w:val="28"/>
        </w:rPr>
        <w:t>、单位组织保障措施</w:t>
      </w:r>
    </w:p>
    <w:sectPr w:rsidR="00EF0279" w:rsidRPr="007C6A56" w:rsidSect="00C9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8FA5" w14:textId="77777777" w:rsidR="009F4BED" w:rsidRDefault="009F4BED" w:rsidP="00B47B4A">
      <w:r>
        <w:separator/>
      </w:r>
    </w:p>
  </w:endnote>
  <w:endnote w:type="continuationSeparator" w:id="0">
    <w:p w14:paraId="5C0E0322" w14:textId="77777777" w:rsidR="009F4BED" w:rsidRDefault="009F4BED" w:rsidP="00B4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42C4C" w14:textId="77777777" w:rsidR="009F4BED" w:rsidRDefault="009F4BED" w:rsidP="00B47B4A">
      <w:r>
        <w:separator/>
      </w:r>
    </w:p>
  </w:footnote>
  <w:footnote w:type="continuationSeparator" w:id="0">
    <w:p w14:paraId="65DAA9D3" w14:textId="77777777" w:rsidR="009F4BED" w:rsidRDefault="009F4BED" w:rsidP="00B4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91385"/>
    <w:multiLevelType w:val="hybridMultilevel"/>
    <w:tmpl w:val="5A2CD406"/>
    <w:lvl w:ilvl="0" w:tplc="F0FA3C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722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BF"/>
    <w:rsid w:val="000116C5"/>
    <w:rsid w:val="00091A0D"/>
    <w:rsid w:val="000D2A9E"/>
    <w:rsid w:val="000E4837"/>
    <w:rsid w:val="000F15FC"/>
    <w:rsid w:val="001432FD"/>
    <w:rsid w:val="00145C92"/>
    <w:rsid w:val="001470C9"/>
    <w:rsid w:val="00153F83"/>
    <w:rsid w:val="0018390F"/>
    <w:rsid w:val="00187128"/>
    <w:rsid w:val="001D4742"/>
    <w:rsid w:val="001E18C0"/>
    <w:rsid w:val="001F1491"/>
    <w:rsid w:val="00223412"/>
    <w:rsid w:val="00250059"/>
    <w:rsid w:val="002C1D37"/>
    <w:rsid w:val="00325E41"/>
    <w:rsid w:val="003637EB"/>
    <w:rsid w:val="003B6FA6"/>
    <w:rsid w:val="003E575E"/>
    <w:rsid w:val="004167C1"/>
    <w:rsid w:val="0042216D"/>
    <w:rsid w:val="00481735"/>
    <w:rsid w:val="004A4292"/>
    <w:rsid w:val="004E2270"/>
    <w:rsid w:val="005260B0"/>
    <w:rsid w:val="005554DA"/>
    <w:rsid w:val="00562A52"/>
    <w:rsid w:val="005711A8"/>
    <w:rsid w:val="005D12E1"/>
    <w:rsid w:val="005E0D35"/>
    <w:rsid w:val="006011F4"/>
    <w:rsid w:val="00610FE7"/>
    <w:rsid w:val="00650904"/>
    <w:rsid w:val="006A675E"/>
    <w:rsid w:val="006A6ECB"/>
    <w:rsid w:val="006E34C6"/>
    <w:rsid w:val="007430AE"/>
    <w:rsid w:val="007A6E9A"/>
    <w:rsid w:val="007B4F8C"/>
    <w:rsid w:val="007C6A56"/>
    <w:rsid w:val="0082258D"/>
    <w:rsid w:val="0084252B"/>
    <w:rsid w:val="00842A23"/>
    <w:rsid w:val="00885F7E"/>
    <w:rsid w:val="008D35E9"/>
    <w:rsid w:val="008F6AD5"/>
    <w:rsid w:val="009324E8"/>
    <w:rsid w:val="009352AF"/>
    <w:rsid w:val="0099280B"/>
    <w:rsid w:val="009B5684"/>
    <w:rsid w:val="009C3936"/>
    <w:rsid w:val="009D69D7"/>
    <w:rsid w:val="009F4BED"/>
    <w:rsid w:val="00A21349"/>
    <w:rsid w:val="00A24505"/>
    <w:rsid w:val="00A531BF"/>
    <w:rsid w:val="00A97663"/>
    <w:rsid w:val="00AD09FB"/>
    <w:rsid w:val="00AE50F7"/>
    <w:rsid w:val="00AE722F"/>
    <w:rsid w:val="00B23EDB"/>
    <w:rsid w:val="00B47B4A"/>
    <w:rsid w:val="00BA0D22"/>
    <w:rsid w:val="00BB0F93"/>
    <w:rsid w:val="00BD3E02"/>
    <w:rsid w:val="00C5393D"/>
    <w:rsid w:val="00C644C0"/>
    <w:rsid w:val="00C720A4"/>
    <w:rsid w:val="00C83D97"/>
    <w:rsid w:val="00C92A6A"/>
    <w:rsid w:val="00CE73BD"/>
    <w:rsid w:val="00D1481E"/>
    <w:rsid w:val="00D30A54"/>
    <w:rsid w:val="00D37539"/>
    <w:rsid w:val="00D45C5D"/>
    <w:rsid w:val="00D80272"/>
    <w:rsid w:val="00DB2A45"/>
    <w:rsid w:val="00E1080B"/>
    <w:rsid w:val="00E44CCE"/>
    <w:rsid w:val="00E6701E"/>
    <w:rsid w:val="00E97447"/>
    <w:rsid w:val="00EF0279"/>
    <w:rsid w:val="00F14C12"/>
    <w:rsid w:val="00F31952"/>
    <w:rsid w:val="00F34AA4"/>
    <w:rsid w:val="00F42F11"/>
    <w:rsid w:val="00FD577A"/>
    <w:rsid w:val="00F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43F8"/>
  <w15:docId w15:val="{D54504E1-5BA1-4101-8032-0EACF30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B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B4A"/>
    <w:rPr>
      <w:sz w:val="18"/>
      <w:szCs w:val="18"/>
    </w:rPr>
  </w:style>
  <w:style w:type="table" w:styleId="a7">
    <w:name w:val="Table Grid"/>
    <w:basedOn w:val="a1"/>
    <w:qFormat/>
    <w:rsid w:val="00C9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69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5B46E-A8F0-4885-BF2B-35F0977B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</Words>
  <Characters>294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冯雪茹</dc:creator>
  <cp:lastModifiedBy>shanzhi deng</cp:lastModifiedBy>
  <cp:revision>11</cp:revision>
  <cp:lastPrinted>2024-06-13T06:22:00Z</cp:lastPrinted>
  <dcterms:created xsi:type="dcterms:W3CDTF">2022-04-12T07:09:00Z</dcterms:created>
  <dcterms:modified xsi:type="dcterms:W3CDTF">2024-06-20T07:26:00Z</dcterms:modified>
</cp:coreProperties>
</file>