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B" w:rsidRDefault="00656BEB" w:rsidP="00656BE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附表2</w:t>
      </w:r>
    </w:p>
    <w:tbl>
      <w:tblPr>
        <w:tblpPr w:leftFromText="180" w:rightFromText="180" w:vertAnchor="page" w:horzAnchor="margin" w:tblpXSpec="center" w:tblpY="2752"/>
        <w:tblW w:w="15204" w:type="dxa"/>
        <w:tblLayout w:type="fixed"/>
        <w:tblLook w:val="04A0"/>
      </w:tblPr>
      <w:tblGrid>
        <w:gridCol w:w="679"/>
        <w:gridCol w:w="511"/>
        <w:gridCol w:w="520"/>
        <w:gridCol w:w="745"/>
        <w:gridCol w:w="547"/>
        <w:gridCol w:w="550"/>
        <w:gridCol w:w="709"/>
        <w:gridCol w:w="567"/>
        <w:gridCol w:w="135"/>
        <w:gridCol w:w="547"/>
        <w:gridCol w:w="27"/>
        <w:gridCol w:w="520"/>
        <w:gridCol w:w="188"/>
        <w:gridCol w:w="739"/>
        <w:gridCol w:w="112"/>
        <w:gridCol w:w="709"/>
        <w:gridCol w:w="352"/>
        <w:gridCol w:w="356"/>
        <w:gridCol w:w="610"/>
        <w:gridCol w:w="808"/>
        <w:gridCol w:w="99"/>
        <w:gridCol w:w="610"/>
        <w:gridCol w:w="582"/>
        <w:gridCol w:w="610"/>
        <w:gridCol w:w="582"/>
        <w:gridCol w:w="610"/>
        <w:gridCol w:w="792"/>
        <w:gridCol w:w="230"/>
        <w:gridCol w:w="621"/>
        <w:gridCol w:w="537"/>
      </w:tblGrid>
      <w:tr w:rsidR="00656BEB" w:rsidTr="00296E43">
        <w:trPr>
          <w:trHeight w:val="642"/>
        </w:trPr>
        <w:tc>
          <w:tcPr>
            <w:tcW w:w="679" w:type="dxa"/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776" w:type="dxa"/>
            <w:gridSpan w:val="3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961" w:type="dxa"/>
            <w:gridSpan w:val="4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927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173" w:type="dxa"/>
            <w:gridSpan w:val="3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966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907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192" w:type="dxa"/>
            <w:gridSpan w:val="2"/>
          </w:tcPr>
          <w:p w:rsidR="00656BEB" w:rsidRDefault="00656BEB" w:rsidP="00296E43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632" w:type="dxa"/>
            <w:gridSpan w:val="3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  <w:tc>
          <w:tcPr>
            <w:tcW w:w="1158" w:type="dxa"/>
            <w:gridSpan w:val="2"/>
            <w:vAlign w:val="bottom"/>
            <w:hideMark/>
          </w:tcPr>
          <w:p w:rsidR="00656BEB" w:rsidRDefault="00656BEB" w:rsidP="00296E43">
            <w:pPr>
              <w:widowControl/>
              <w:spacing w:line="560" w:lineRule="exact"/>
              <w:jc w:val="left"/>
            </w:pPr>
          </w:p>
        </w:tc>
      </w:tr>
      <w:tr w:rsidR="00656BEB" w:rsidTr="00296E43">
        <w:trPr>
          <w:gridAfter w:val="1"/>
          <w:wAfter w:w="537" w:type="dxa"/>
          <w:trHeight w:val="642"/>
        </w:trPr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7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BEB" w:rsidRPr="00296E43" w:rsidRDefault="00296E43" w:rsidP="00296E43">
            <w:pPr>
              <w:adjustRightInd w:val="0"/>
              <w:snapToGrid w:val="0"/>
              <w:spacing w:line="560" w:lineRule="exact"/>
              <w:ind w:firstLineChars="100" w:firstLine="400"/>
              <w:rPr>
                <w:rFonts w:ascii="黑体" w:eastAsia="黑体" w:hAnsi="黑体" w:hint="eastAsia"/>
                <w:sz w:val="40"/>
                <w:szCs w:val="30"/>
              </w:rPr>
            </w:pPr>
            <w:r w:rsidRPr="00296E43">
              <w:rPr>
                <w:rFonts w:ascii="黑体" w:eastAsia="黑体" w:hAnsi="黑体" w:hint="eastAsia"/>
                <w:sz w:val="40"/>
                <w:szCs w:val="30"/>
              </w:rPr>
              <w:t>中国地质科学院矿产综合利用研究所</w:t>
            </w:r>
            <w:r w:rsidR="00656BEB" w:rsidRPr="00296E43">
              <w:rPr>
                <w:rFonts w:ascii="黑体" w:eastAsia="黑体" w:hAnsi="黑体" w:hint="eastAsia"/>
                <w:sz w:val="40"/>
                <w:szCs w:val="30"/>
              </w:rPr>
              <w:t>公开招聘交流选调人员信息表</w:t>
            </w:r>
          </w:p>
          <w:p w:rsidR="00296E43" w:rsidRDefault="00296E43" w:rsidP="00296E43">
            <w:pPr>
              <w:adjustRightInd w:val="0"/>
              <w:snapToGrid w:val="0"/>
              <w:spacing w:line="560" w:lineRule="exact"/>
              <w:ind w:firstLineChars="450" w:firstLine="99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56BEB" w:rsidTr="00296E43">
        <w:trPr>
          <w:gridAfter w:val="1"/>
          <w:wAfter w:w="537" w:type="dxa"/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工作单位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656BEB" w:rsidTr="00296E43">
        <w:trPr>
          <w:gridAfter w:val="1"/>
          <w:wAfter w:w="537" w:type="dxa"/>
          <w:trHeight w:val="20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例：1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482438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财务会计</w:t>
            </w:r>
            <w:r w:rsidR="00656BEB" w:rsidRPr="002638D5">
              <w:rPr>
                <w:rFonts w:ascii="等线" w:eastAsia="等线" w:hAnsi="等线" w:cs="宋体" w:hint="eastAsia"/>
                <w:kern w:val="0"/>
                <w:sz w:val="22"/>
              </w:rPr>
              <w:t>岗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张三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xxxxxxxxxxxxxxxxxx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中共党员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</w:t>
            </w:r>
          </w:p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482438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会计</w:t>
            </w:r>
            <w:r w:rsidR="00656BEB">
              <w:rPr>
                <w:rFonts w:ascii="等线" w:eastAsia="等线" w:hAnsi="等线" w:cs="宋体" w:hint="eastAsia"/>
                <w:kern w:val="0"/>
                <w:sz w:val="22"/>
              </w:rPr>
              <w:t>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2015.07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本科：XX大学-地质学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硕士：XX大学-地质学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博士：XX大学-地质学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 XXX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2015.09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高级</w:t>
            </w:r>
          </w:p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工程师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296E4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</w:t>
            </w:r>
          </w:p>
        </w:tc>
      </w:tr>
    </w:tbl>
    <w:p w:rsidR="00D95DEF" w:rsidRDefault="00D95DEF" w:rsidP="00296E43"/>
    <w:sectPr w:rsidR="00D95DEF" w:rsidSect="00656BE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E3" w:rsidRDefault="00BC6EE3">
      <w:r>
        <w:separator/>
      </w:r>
    </w:p>
  </w:endnote>
  <w:endnote w:type="continuationSeparator" w:id="1">
    <w:p w:rsidR="00BC6EE3" w:rsidRDefault="00BC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93" w:rsidRDefault="000131DB">
    <w:pPr>
      <w:pStyle w:val="a3"/>
      <w:jc w:val="center"/>
    </w:pPr>
    <w:r>
      <w:fldChar w:fldCharType="begin"/>
    </w:r>
    <w:r w:rsidR="00656BEB">
      <w:instrText xml:space="preserve"> PAGE   \* MERGEFORMAT </w:instrText>
    </w:r>
    <w:r>
      <w:fldChar w:fldCharType="separate"/>
    </w:r>
    <w:r w:rsidR="00296E43" w:rsidRPr="00296E43">
      <w:rPr>
        <w:noProof/>
        <w:lang w:val="zh-CN"/>
      </w:rPr>
      <w:t>1</w:t>
    </w:r>
    <w:r>
      <w:fldChar w:fldCharType="end"/>
    </w:r>
  </w:p>
  <w:p w:rsidR="00405293" w:rsidRDefault="00BC6E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E3" w:rsidRDefault="00BC6EE3">
      <w:r>
        <w:separator/>
      </w:r>
    </w:p>
  </w:footnote>
  <w:footnote w:type="continuationSeparator" w:id="1">
    <w:p w:rsidR="00BC6EE3" w:rsidRDefault="00BC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EB"/>
    <w:rsid w:val="00005140"/>
    <w:rsid w:val="000131DB"/>
    <w:rsid w:val="00147F69"/>
    <w:rsid w:val="00296E43"/>
    <w:rsid w:val="002C78AE"/>
    <w:rsid w:val="00482438"/>
    <w:rsid w:val="00575773"/>
    <w:rsid w:val="00656BEB"/>
    <w:rsid w:val="006B2576"/>
    <w:rsid w:val="007A25BC"/>
    <w:rsid w:val="0091016E"/>
    <w:rsid w:val="00A44E23"/>
    <w:rsid w:val="00BC6EE3"/>
    <w:rsid w:val="00D95DEF"/>
    <w:rsid w:val="00DE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6BE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56B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656BEB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8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824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施俊法</dc:creator>
  <cp:lastModifiedBy>XingWei</cp:lastModifiedBy>
  <cp:revision>5</cp:revision>
  <dcterms:created xsi:type="dcterms:W3CDTF">2021-11-04T08:44:00Z</dcterms:created>
  <dcterms:modified xsi:type="dcterms:W3CDTF">2022-03-31T06:50:00Z</dcterms:modified>
</cp:coreProperties>
</file>